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EC6" w:rsidRDefault="00FC6F81" w:rsidP="001B3F8D">
      <w:pPr>
        <w:spacing w:after="0" w:line="240" w:lineRule="auto"/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Summer Term</w:t>
      </w:r>
      <w:r w:rsidR="00862EC6">
        <w:rPr>
          <w:b/>
          <w:smallCaps/>
          <w:sz w:val="24"/>
          <w:szCs w:val="24"/>
        </w:rPr>
        <w:t xml:space="preserve"> Compensation</w:t>
      </w:r>
      <w:r w:rsidR="00912989">
        <w:rPr>
          <w:b/>
          <w:smallCaps/>
          <w:sz w:val="24"/>
          <w:szCs w:val="24"/>
        </w:rPr>
        <w:t xml:space="preserve"> For Full Time Faculty</w:t>
      </w:r>
    </w:p>
    <w:p w:rsidR="00CC7B63" w:rsidRDefault="00CC7B63" w:rsidP="001B3F8D">
      <w:pPr>
        <w:spacing w:after="0" w:line="240" w:lineRule="auto"/>
      </w:pPr>
    </w:p>
    <w:p w:rsidR="001B3F8D" w:rsidRDefault="001B3F8D" w:rsidP="001B3F8D">
      <w:pPr>
        <w:spacing w:after="0" w:line="240" w:lineRule="auto"/>
      </w:pPr>
    </w:p>
    <w:p w:rsidR="001B3F8D" w:rsidRPr="001B3F8D" w:rsidRDefault="001B3F8D" w:rsidP="001B3F8D">
      <w:pPr>
        <w:tabs>
          <w:tab w:val="right" w:pos="7470"/>
        </w:tabs>
        <w:spacing w:after="0" w:line="240" w:lineRule="auto"/>
        <w:rPr>
          <w:u w:val="single"/>
        </w:rPr>
      </w:pPr>
      <w:r>
        <w:t xml:space="preserve">Employee Name:  </w:t>
      </w:r>
      <w:r>
        <w:rPr>
          <w:u w:val="single"/>
        </w:rPr>
        <w:tab/>
      </w:r>
    </w:p>
    <w:p w:rsidR="001B3F8D" w:rsidRDefault="001B3F8D" w:rsidP="001B3F8D">
      <w:pPr>
        <w:tabs>
          <w:tab w:val="right" w:pos="9360"/>
        </w:tabs>
        <w:spacing w:after="0" w:line="240" w:lineRule="auto"/>
      </w:pPr>
    </w:p>
    <w:p w:rsidR="001B3F8D" w:rsidRDefault="001B3F8D" w:rsidP="001B3F8D">
      <w:pPr>
        <w:tabs>
          <w:tab w:val="right" w:pos="5310"/>
          <w:tab w:val="right" w:pos="7470"/>
          <w:tab w:val="right" w:pos="9360"/>
        </w:tabs>
        <w:spacing w:after="0" w:line="240" w:lineRule="auto"/>
      </w:pPr>
      <w:r>
        <w:t xml:space="preserve">Dates of Additional Responsibilities:  </w:t>
      </w:r>
      <w:r>
        <w:rPr>
          <w:u w:val="single"/>
        </w:rPr>
        <w:tab/>
      </w:r>
      <w:r>
        <w:t xml:space="preserve"> to </w:t>
      </w:r>
      <w:r>
        <w:rPr>
          <w:u w:val="single"/>
        </w:rPr>
        <w:tab/>
      </w:r>
      <w:r>
        <w:tab/>
      </w:r>
    </w:p>
    <w:p w:rsidR="001B3F8D" w:rsidRDefault="001B3F8D" w:rsidP="001B3F8D">
      <w:pPr>
        <w:tabs>
          <w:tab w:val="right" w:pos="9360"/>
        </w:tabs>
        <w:spacing w:after="0" w:line="240" w:lineRule="auto"/>
      </w:pPr>
    </w:p>
    <w:p w:rsidR="001B3F8D" w:rsidRDefault="001B3F8D" w:rsidP="001B3F8D">
      <w:pPr>
        <w:tabs>
          <w:tab w:val="right" w:pos="9360"/>
        </w:tabs>
        <w:spacing w:after="0" w:line="240" w:lineRule="auto"/>
      </w:pPr>
    </w:p>
    <w:tbl>
      <w:tblPr>
        <w:tblW w:w="1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0"/>
        <w:gridCol w:w="2780"/>
        <w:gridCol w:w="2780"/>
        <w:gridCol w:w="2780"/>
      </w:tblGrid>
      <w:tr w:rsidR="00FE1A76" w:rsidTr="004E2BB8">
        <w:trPr>
          <w:trHeight w:val="377"/>
        </w:trPr>
        <w:tc>
          <w:tcPr>
            <w:tcW w:w="2780" w:type="dxa"/>
            <w:shd w:val="clear" w:color="auto" w:fill="auto"/>
            <w:vAlign w:val="bottom"/>
          </w:tcPr>
          <w:p w:rsidR="00FE1A76" w:rsidRPr="004E2BB8" w:rsidRDefault="00FE1A76" w:rsidP="004E2BB8">
            <w:pPr>
              <w:tabs>
                <w:tab w:val="right" w:pos="9360"/>
              </w:tabs>
              <w:spacing w:after="0" w:line="240" w:lineRule="auto"/>
              <w:rPr>
                <w:b/>
              </w:rPr>
            </w:pPr>
            <w:r w:rsidRPr="004E2BB8">
              <w:rPr>
                <w:b/>
              </w:rPr>
              <w:t>Course / Responsibility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FE1A76" w:rsidRPr="004E2BB8" w:rsidRDefault="00FE1A76" w:rsidP="004E2BB8">
            <w:pPr>
              <w:tabs>
                <w:tab w:val="right" w:pos="9360"/>
              </w:tabs>
              <w:spacing w:after="0" w:line="240" w:lineRule="auto"/>
              <w:rPr>
                <w:b/>
              </w:rPr>
            </w:pPr>
            <w:r w:rsidRPr="004E2BB8">
              <w:rPr>
                <w:b/>
              </w:rPr>
              <w:t>Session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FE1A76" w:rsidRPr="004E2BB8" w:rsidRDefault="00FE1A76" w:rsidP="004E2BB8">
            <w:pPr>
              <w:tabs>
                <w:tab w:val="right" w:pos="9360"/>
              </w:tabs>
              <w:spacing w:after="0" w:line="240" w:lineRule="auto"/>
              <w:rPr>
                <w:b/>
              </w:rPr>
            </w:pPr>
            <w:r w:rsidRPr="004E2BB8">
              <w:rPr>
                <w:b/>
              </w:rPr>
              <w:t>Credit Hours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FE1A76" w:rsidRPr="004E2BB8" w:rsidRDefault="00FE1A76" w:rsidP="004E2BB8">
            <w:pPr>
              <w:tabs>
                <w:tab w:val="right" w:pos="9360"/>
              </w:tabs>
              <w:spacing w:after="0" w:line="240" w:lineRule="auto"/>
              <w:rPr>
                <w:b/>
              </w:rPr>
            </w:pPr>
            <w:r w:rsidRPr="004E2BB8">
              <w:rPr>
                <w:b/>
              </w:rPr>
              <w:t>Compensation</w:t>
            </w:r>
          </w:p>
        </w:tc>
      </w:tr>
      <w:tr w:rsidR="00FE1A76" w:rsidTr="004E2BB8">
        <w:trPr>
          <w:trHeight w:val="399"/>
        </w:trPr>
        <w:tc>
          <w:tcPr>
            <w:tcW w:w="2780" w:type="dxa"/>
            <w:shd w:val="clear" w:color="auto" w:fill="auto"/>
            <w:vAlign w:val="bottom"/>
          </w:tcPr>
          <w:p w:rsidR="00FE1A76" w:rsidRPr="004E2BB8" w:rsidRDefault="00FE1A76" w:rsidP="004E2BB8">
            <w:pPr>
              <w:tabs>
                <w:tab w:val="right" w:pos="9360"/>
              </w:tabs>
              <w:spacing w:after="0" w:line="240" w:lineRule="auto"/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FE1A76" w:rsidRPr="004E2BB8" w:rsidRDefault="00FE1A76" w:rsidP="004E2BB8">
            <w:pPr>
              <w:tabs>
                <w:tab w:val="right" w:pos="9360"/>
              </w:tabs>
              <w:spacing w:after="0" w:line="240" w:lineRule="auto"/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FE1A76" w:rsidRPr="004E2BB8" w:rsidRDefault="00FE1A76" w:rsidP="004E2BB8">
            <w:pPr>
              <w:tabs>
                <w:tab w:val="right" w:pos="9360"/>
              </w:tabs>
              <w:spacing w:after="0" w:line="240" w:lineRule="auto"/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FE1A76" w:rsidRPr="004E2BB8" w:rsidRDefault="00FE1A76" w:rsidP="004E2BB8">
            <w:pPr>
              <w:tabs>
                <w:tab w:val="right" w:pos="9360"/>
              </w:tabs>
              <w:spacing w:after="0" w:line="240" w:lineRule="auto"/>
            </w:pPr>
          </w:p>
        </w:tc>
      </w:tr>
      <w:tr w:rsidR="00FE1A76" w:rsidTr="004E2BB8">
        <w:trPr>
          <w:trHeight w:val="399"/>
        </w:trPr>
        <w:tc>
          <w:tcPr>
            <w:tcW w:w="2780" w:type="dxa"/>
            <w:shd w:val="clear" w:color="auto" w:fill="auto"/>
            <w:vAlign w:val="bottom"/>
          </w:tcPr>
          <w:p w:rsidR="00FE1A76" w:rsidRPr="004E2BB8" w:rsidRDefault="00FE1A76" w:rsidP="004E2BB8">
            <w:pPr>
              <w:tabs>
                <w:tab w:val="right" w:pos="9360"/>
              </w:tabs>
              <w:spacing w:after="0" w:line="240" w:lineRule="auto"/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FE1A76" w:rsidRPr="004E2BB8" w:rsidRDefault="00FE1A76" w:rsidP="004E2BB8">
            <w:pPr>
              <w:tabs>
                <w:tab w:val="right" w:pos="9360"/>
              </w:tabs>
              <w:spacing w:after="0" w:line="240" w:lineRule="auto"/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FE1A76" w:rsidRPr="004E2BB8" w:rsidRDefault="00FE1A76" w:rsidP="004E2BB8">
            <w:pPr>
              <w:tabs>
                <w:tab w:val="right" w:pos="9360"/>
              </w:tabs>
              <w:spacing w:after="0" w:line="240" w:lineRule="auto"/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FE1A76" w:rsidRPr="004E2BB8" w:rsidRDefault="00FE1A76" w:rsidP="004E2BB8">
            <w:pPr>
              <w:tabs>
                <w:tab w:val="right" w:pos="9360"/>
              </w:tabs>
              <w:spacing w:after="0" w:line="240" w:lineRule="auto"/>
            </w:pPr>
          </w:p>
        </w:tc>
      </w:tr>
      <w:tr w:rsidR="00FE1A76" w:rsidTr="004E2BB8">
        <w:trPr>
          <w:trHeight w:val="377"/>
        </w:trPr>
        <w:tc>
          <w:tcPr>
            <w:tcW w:w="2780" w:type="dxa"/>
            <w:shd w:val="clear" w:color="auto" w:fill="auto"/>
            <w:vAlign w:val="bottom"/>
          </w:tcPr>
          <w:p w:rsidR="00FE1A76" w:rsidRPr="004E2BB8" w:rsidRDefault="00FE1A76" w:rsidP="004E2BB8">
            <w:pPr>
              <w:tabs>
                <w:tab w:val="right" w:pos="9360"/>
              </w:tabs>
              <w:spacing w:after="0" w:line="240" w:lineRule="auto"/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FE1A76" w:rsidRPr="004E2BB8" w:rsidRDefault="00FE1A76" w:rsidP="004E2BB8">
            <w:pPr>
              <w:tabs>
                <w:tab w:val="right" w:pos="9360"/>
              </w:tabs>
              <w:spacing w:after="0" w:line="240" w:lineRule="auto"/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FE1A76" w:rsidRPr="004E2BB8" w:rsidRDefault="00FE1A76" w:rsidP="004E2BB8">
            <w:pPr>
              <w:tabs>
                <w:tab w:val="right" w:pos="9360"/>
              </w:tabs>
              <w:spacing w:after="0" w:line="240" w:lineRule="auto"/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FE1A76" w:rsidRPr="004E2BB8" w:rsidRDefault="00FE1A76" w:rsidP="004E2BB8">
            <w:pPr>
              <w:tabs>
                <w:tab w:val="right" w:pos="9360"/>
              </w:tabs>
              <w:spacing w:after="0" w:line="240" w:lineRule="auto"/>
            </w:pPr>
          </w:p>
        </w:tc>
      </w:tr>
      <w:tr w:rsidR="00FE1A76" w:rsidTr="004E2BB8">
        <w:trPr>
          <w:trHeight w:val="399"/>
        </w:trPr>
        <w:tc>
          <w:tcPr>
            <w:tcW w:w="2780" w:type="dxa"/>
            <w:shd w:val="clear" w:color="auto" w:fill="auto"/>
            <w:vAlign w:val="bottom"/>
          </w:tcPr>
          <w:p w:rsidR="00FE1A76" w:rsidRPr="004E2BB8" w:rsidRDefault="00FE1A76" w:rsidP="004E2BB8">
            <w:pPr>
              <w:tabs>
                <w:tab w:val="right" w:pos="9360"/>
              </w:tabs>
              <w:spacing w:after="0" w:line="240" w:lineRule="auto"/>
              <w:rPr>
                <w:b/>
              </w:rPr>
            </w:pPr>
            <w:r w:rsidRPr="004E2BB8">
              <w:rPr>
                <w:b/>
              </w:rPr>
              <w:t>Total: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FE1A76" w:rsidRPr="004E2BB8" w:rsidRDefault="00FE1A76" w:rsidP="004E2BB8">
            <w:pPr>
              <w:tabs>
                <w:tab w:val="right" w:pos="9360"/>
              </w:tabs>
              <w:spacing w:after="0" w:line="240" w:lineRule="auto"/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FE1A76" w:rsidRPr="004E2BB8" w:rsidRDefault="00FE1A76" w:rsidP="004E2BB8">
            <w:pPr>
              <w:tabs>
                <w:tab w:val="right" w:pos="9360"/>
              </w:tabs>
              <w:spacing w:after="0" w:line="240" w:lineRule="auto"/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FE1A76" w:rsidRPr="004E2BB8" w:rsidRDefault="00FE1A76" w:rsidP="004E2BB8">
            <w:pPr>
              <w:tabs>
                <w:tab w:val="right" w:pos="9360"/>
              </w:tabs>
              <w:spacing w:after="0" w:line="240" w:lineRule="auto"/>
            </w:pPr>
          </w:p>
        </w:tc>
      </w:tr>
    </w:tbl>
    <w:p w:rsidR="00BE2589" w:rsidRPr="00380927" w:rsidRDefault="00BE2589" w:rsidP="00380927">
      <w:pPr>
        <w:tabs>
          <w:tab w:val="center" w:pos="-720"/>
        </w:tabs>
        <w:spacing w:after="0" w:line="240" w:lineRule="auto"/>
        <w:jc w:val="center"/>
        <w:rPr>
          <w:i/>
          <w:sz w:val="18"/>
          <w:szCs w:val="18"/>
        </w:rPr>
      </w:pPr>
    </w:p>
    <w:p w:rsidR="00F90C26" w:rsidRDefault="00F90C26" w:rsidP="00CC7B63">
      <w:pPr>
        <w:tabs>
          <w:tab w:val="center" w:pos="4680"/>
          <w:tab w:val="right" w:pos="9360"/>
        </w:tabs>
        <w:spacing w:after="0" w:line="240" w:lineRule="auto"/>
        <w:rPr>
          <w:i/>
          <w:sz w:val="18"/>
          <w:szCs w:val="18"/>
        </w:rPr>
      </w:pPr>
    </w:p>
    <w:p w:rsidR="00F90C26" w:rsidRPr="00F90C26" w:rsidRDefault="00F90C26" w:rsidP="00CC7B63">
      <w:pPr>
        <w:tabs>
          <w:tab w:val="center" w:pos="4680"/>
          <w:tab w:val="right" w:pos="9360"/>
        </w:tabs>
        <w:spacing w:after="0" w:line="240" w:lineRule="auto"/>
        <w:rPr>
          <w:b/>
          <w:szCs w:val="20"/>
        </w:rPr>
      </w:pPr>
      <w:r w:rsidRPr="00F90C26">
        <w:rPr>
          <w:b/>
          <w:szCs w:val="20"/>
        </w:rPr>
        <w:t>Terms of Agreement:</w:t>
      </w:r>
    </w:p>
    <w:p w:rsidR="00F90C26" w:rsidRPr="00F90C26" w:rsidRDefault="00F90C26" w:rsidP="00F90C26">
      <w:pPr>
        <w:ind w:right="-360"/>
        <w:jc w:val="both"/>
        <w:rPr>
          <w:rFonts w:cs="Arial"/>
          <w:szCs w:val="20"/>
        </w:rPr>
      </w:pPr>
      <w:r w:rsidRPr="00F90C26">
        <w:rPr>
          <w:rFonts w:cs="Arial"/>
          <w:szCs w:val="20"/>
        </w:rPr>
        <w:t>This agreement is based upon and subject to the following conditions:</w:t>
      </w:r>
    </w:p>
    <w:p w:rsidR="00712335" w:rsidRDefault="00F90C26" w:rsidP="00712335">
      <w:pPr>
        <w:pStyle w:val="Quicka"/>
        <w:numPr>
          <w:ilvl w:val="0"/>
          <w:numId w:val="1"/>
        </w:numPr>
        <w:tabs>
          <w:tab w:val="clear" w:pos="432"/>
          <w:tab w:val="left" w:pos="450"/>
        </w:tabs>
        <w:ind w:right="54"/>
        <w:jc w:val="both"/>
        <w:rPr>
          <w:rFonts w:ascii="Calibri" w:hAnsi="Calibri" w:cs="Arial"/>
          <w:sz w:val="22"/>
        </w:rPr>
      </w:pPr>
      <w:r w:rsidRPr="00F90C26">
        <w:rPr>
          <w:rFonts w:ascii="Calibri" w:hAnsi="Calibri" w:cs="Arial"/>
          <w:sz w:val="22"/>
        </w:rPr>
        <w:t>Satisfactory Enrollment—</w:t>
      </w:r>
      <w:r w:rsidR="00380927">
        <w:rPr>
          <w:rFonts w:ascii="Calibri" w:hAnsi="Calibri" w:cs="Arial"/>
          <w:sz w:val="22"/>
        </w:rPr>
        <w:t xml:space="preserve"> I understand that i</w:t>
      </w:r>
      <w:r w:rsidRPr="00F90C26">
        <w:rPr>
          <w:rFonts w:ascii="Calibri" w:hAnsi="Calibri" w:cs="Arial"/>
          <w:sz w:val="22"/>
        </w:rPr>
        <w:t xml:space="preserve">n the event that the course enrollment falls below the minimum, the decision to proceed with the course will be determined by the </w:t>
      </w:r>
      <w:r w:rsidR="00444EB1">
        <w:rPr>
          <w:rFonts w:ascii="Calibri" w:hAnsi="Calibri" w:cs="Arial"/>
          <w:sz w:val="22"/>
        </w:rPr>
        <w:t>Office of the Provost</w:t>
      </w:r>
      <w:r w:rsidRPr="00F90C26">
        <w:rPr>
          <w:rFonts w:ascii="Calibri" w:hAnsi="Calibri" w:cs="Arial"/>
          <w:sz w:val="22"/>
        </w:rPr>
        <w:t>.</w:t>
      </w:r>
    </w:p>
    <w:p w:rsidR="00380927" w:rsidRPr="00712335" w:rsidRDefault="00380927" w:rsidP="00712335">
      <w:pPr>
        <w:pStyle w:val="Quicka"/>
        <w:numPr>
          <w:ilvl w:val="0"/>
          <w:numId w:val="1"/>
        </w:numPr>
        <w:tabs>
          <w:tab w:val="clear" w:pos="432"/>
          <w:tab w:val="left" w:pos="450"/>
        </w:tabs>
        <w:ind w:right="54"/>
        <w:jc w:val="both"/>
        <w:rPr>
          <w:rFonts w:ascii="Calibri" w:hAnsi="Calibri" w:cs="Arial"/>
          <w:sz w:val="22"/>
        </w:rPr>
      </w:pPr>
      <w:r w:rsidRPr="00712335">
        <w:rPr>
          <w:rFonts w:ascii="Calibri" w:hAnsi="Calibri" w:cs="Arial"/>
          <w:sz w:val="22"/>
        </w:rPr>
        <w:t>The compensation listed on this agreement could change, depending upon course enrollment numbers</w:t>
      </w:r>
      <w:r w:rsidR="00F25663" w:rsidRPr="00712335">
        <w:rPr>
          <w:rFonts w:ascii="Calibri" w:hAnsi="Calibri" w:cs="Arial"/>
          <w:sz w:val="22"/>
        </w:rPr>
        <w:t>,</w:t>
      </w:r>
      <w:r w:rsidRPr="00712335">
        <w:rPr>
          <w:rFonts w:ascii="Calibri" w:hAnsi="Calibri" w:cs="Arial"/>
          <w:sz w:val="22"/>
        </w:rPr>
        <w:t xml:space="preserve"> up until the drop/add date of the given session</w:t>
      </w:r>
      <w:r w:rsidR="009601E5" w:rsidRPr="00712335">
        <w:rPr>
          <w:rFonts w:ascii="Calibri" w:hAnsi="Calibri" w:cs="Arial"/>
          <w:sz w:val="22"/>
        </w:rPr>
        <w:t>(s).</w:t>
      </w:r>
      <w:r w:rsidRPr="00712335">
        <w:rPr>
          <w:rFonts w:ascii="Calibri" w:hAnsi="Calibri" w:cs="Arial"/>
          <w:sz w:val="22"/>
        </w:rPr>
        <w:t xml:space="preserve"> After the drop/add date, course compensation will not be changed.</w:t>
      </w:r>
      <w:r w:rsidR="00712335" w:rsidRPr="00712335">
        <w:rPr>
          <w:rFonts w:ascii="Calibri" w:hAnsi="Calibri" w:cs="Arial"/>
          <w:sz w:val="22"/>
        </w:rPr>
        <w:t xml:space="preserve"> See Summer Pay information at</w:t>
      </w:r>
      <w:r w:rsidR="00712335" w:rsidRPr="00712335">
        <w:rPr>
          <w:rFonts w:ascii="Calibri" w:hAnsi="Calibri" w:cs="Arial"/>
          <w:sz w:val="20"/>
        </w:rPr>
        <w:t xml:space="preserve"> </w:t>
      </w:r>
      <w:hyperlink r:id="rId8" w:history="1">
        <w:r w:rsidR="00444EB1" w:rsidRPr="00AB0B1B">
          <w:rPr>
            <w:rStyle w:val="Hyperlink"/>
            <w:rFonts w:ascii="Calibri" w:hAnsi="Calibri"/>
            <w:sz w:val="22"/>
            <w:szCs w:val="24"/>
          </w:rPr>
          <w:t>http://www.mga.edu/faculty-staff/docs/Faculty</w:t>
        </w:r>
        <w:r w:rsidR="00444EB1" w:rsidRPr="00AB0B1B">
          <w:rPr>
            <w:rStyle w:val="Hyperlink"/>
            <w:rFonts w:ascii="Calibri" w:hAnsi="Calibri"/>
            <w:sz w:val="22"/>
            <w:szCs w:val="24"/>
          </w:rPr>
          <w:softHyphen/>
          <w:t>_Summer_Pay.pdf</w:t>
        </w:r>
      </w:hyperlink>
      <w:r w:rsidR="00712335" w:rsidRPr="00A85908">
        <w:rPr>
          <w:rFonts w:ascii="Calibri" w:hAnsi="Calibri"/>
          <w:sz w:val="22"/>
          <w:szCs w:val="24"/>
        </w:rPr>
        <w:t>.</w:t>
      </w:r>
    </w:p>
    <w:p w:rsidR="00FE1A76" w:rsidRDefault="009601E5" w:rsidP="00F90C26">
      <w:pPr>
        <w:pStyle w:val="Quicka"/>
        <w:numPr>
          <w:ilvl w:val="0"/>
          <w:numId w:val="1"/>
        </w:numPr>
        <w:tabs>
          <w:tab w:val="clear" w:pos="432"/>
          <w:tab w:val="left" w:pos="450"/>
        </w:tabs>
        <w:ind w:right="54"/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F</w:t>
      </w:r>
      <w:r w:rsidR="00FE1A76">
        <w:rPr>
          <w:rFonts w:ascii="Calibri" w:hAnsi="Calibri" w:cs="Arial"/>
          <w:sz w:val="22"/>
        </w:rPr>
        <w:t xml:space="preserve">ailure to report any outside occupational activities </w:t>
      </w:r>
      <w:r w:rsidR="00380927">
        <w:rPr>
          <w:rFonts w:ascii="Calibri" w:hAnsi="Calibri" w:cs="Arial"/>
          <w:sz w:val="22"/>
        </w:rPr>
        <w:t xml:space="preserve">may result in disciplinary action. </w:t>
      </w:r>
    </w:p>
    <w:p w:rsidR="00380927" w:rsidRPr="00F90C26" w:rsidRDefault="009601E5" w:rsidP="00F90C26">
      <w:pPr>
        <w:pStyle w:val="Quicka"/>
        <w:numPr>
          <w:ilvl w:val="0"/>
          <w:numId w:val="1"/>
        </w:numPr>
        <w:tabs>
          <w:tab w:val="clear" w:pos="432"/>
          <w:tab w:val="left" w:pos="450"/>
        </w:tabs>
        <w:ind w:right="54"/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Engagement</w:t>
      </w:r>
      <w:r w:rsidR="00380927">
        <w:rPr>
          <w:rFonts w:ascii="Calibri" w:hAnsi="Calibri" w:cs="Arial"/>
          <w:sz w:val="22"/>
        </w:rPr>
        <w:t xml:space="preserve"> in o</w:t>
      </w:r>
      <w:r>
        <w:rPr>
          <w:rFonts w:ascii="Calibri" w:hAnsi="Calibri" w:cs="Arial"/>
          <w:sz w:val="22"/>
        </w:rPr>
        <w:t>utside occupational activities cannot be</w:t>
      </w:r>
      <w:r w:rsidR="00380927">
        <w:rPr>
          <w:rFonts w:ascii="Calibri" w:hAnsi="Calibri" w:cs="Arial"/>
          <w:sz w:val="22"/>
        </w:rPr>
        <w:t xml:space="preserve"> conduct</w:t>
      </w:r>
      <w:r>
        <w:rPr>
          <w:rFonts w:ascii="Calibri" w:hAnsi="Calibri" w:cs="Arial"/>
          <w:sz w:val="22"/>
        </w:rPr>
        <w:t>ed</w:t>
      </w:r>
      <w:r w:rsidR="00380927">
        <w:rPr>
          <w:rFonts w:ascii="Calibri" w:hAnsi="Calibri" w:cs="Arial"/>
          <w:sz w:val="22"/>
        </w:rPr>
        <w:t xml:space="preserve"> during contractual hours, and they must not interfere with faculty responsibilities as outlined in the faculty handbook.</w:t>
      </w:r>
    </w:p>
    <w:p w:rsidR="00CC7B63" w:rsidRPr="002D4EA7" w:rsidRDefault="00CC7B63" w:rsidP="00CC7B63">
      <w:pPr>
        <w:tabs>
          <w:tab w:val="center" w:pos="4680"/>
          <w:tab w:val="right" w:pos="9360"/>
        </w:tabs>
        <w:spacing w:after="0" w:line="240" w:lineRule="auto"/>
        <w:rPr>
          <w:sz w:val="20"/>
          <w:szCs w:val="20"/>
        </w:rPr>
      </w:pPr>
    </w:p>
    <w:p w:rsidR="002D4EA7" w:rsidRPr="002D4EA7" w:rsidRDefault="002D4EA7" w:rsidP="001B3F8D">
      <w:pPr>
        <w:tabs>
          <w:tab w:val="right" w:pos="9360"/>
        </w:tabs>
        <w:spacing w:after="0" w:line="240" w:lineRule="auto"/>
        <w:rPr>
          <w:sz w:val="20"/>
          <w:szCs w:val="20"/>
        </w:rPr>
      </w:pPr>
    </w:p>
    <w:p w:rsidR="001B3F8D" w:rsidRDefault="001B3F8D" w:rsidP="001B3F8D">
      <w:pPr>
        <w:tabs>
          <w:tab w:val="right" w:pos="9360"/>
        </w:tabs>
        <w:spacing w:after="0" w:line="240" w:lineRule="auto"/>
      </w:pPr>
      <w:r>
        <w:t>I accept the contract amendment under the terms set forth.</w:t>
      </w:r>
    </w:p>
    <w:p w:rsidR="001B3F8D" w:rsidRDefault="001B3F8D" w:rsidP="001B3F8D">
      <w:pPr>
        <w:tabs>
          <w:tab w:val="right" w:pos="9360"/>
        </w:tabs>
        <w:spacing w:after="0" w:line="240" w:lineRule="auto"/>
      </w:pPr>
    </w:p>
    <w:p w:rsidR="00862EC6" w:rsidRDefault="001B3F8D" w:rsidP="00C072DF">
      <w:pPr>
        <w:tabs>
          <w:tab w:val="right" w:pos="5040"/>
          <w:tab w:val="right" w:pos="9360"/>
        </w:tabs>
        <w:spacing w:after="0" w:line="240" w:lineRule="auto"/>
        <w:rPr>
          <w:u w:val="single"/>
        </w:rPr>
      </w:pPr>
      <w:r>
        <w:t xml:space="preserve">Signed:  </w:t>
      </w:r>
      <w:r w:rsidR="00CC7B63">
        <w:rPr>
          <w:u w:val="single"/>
        </w:rPr>
        <w:tab/>
      </w:r>
      <w:r w:rsidR="00862EC6">
        <w:rPr>
          <w:u w:val="single"/>
        </w:rPr>
        <w:t xml:space="preserve">     </w:t>
      </w:r>
    </w:p>
    <w:p w:rsidR="00862EC6" w:rsidRDefault="00862EC6" w:rsidP="00C072DF">
      <w:pPr>
        <w:tabs>
          <w:tab w:val="right" w:pos="5040"/>
          <w:tab w:val="right" w:pos="9360"/>
        </w:tabs>
        <w:spacing w:after="0" w:line="240" w:lineRule="auto"/>
        <w:rPr>
          <w:u w:val="single"/>
        </w:rPr>
      </w:pPr>
    </w:p>
    <w:p w:rsidR="001B3F8D" w:rsidRDefault="001B3F8D" w:rsidP="00C072DF">
      <w:pPr>
        <w:tabs>
          <w:tab w:val="right" w:pos="5040"/>
          <w:tab w:val="right" w:pos="9360"/>
        </w:tabs>
        <w:spacing w:after="0" w:line="240" w:lineRule="auto"/>
        <w:rPr>
          <w:u w:val="single"/>
        </w:rPr>
      </w:pPr>
      <w:r>
        <w:t xml:space="preserve">Date:  </w:t>
      </w:r>
      <w:r w:rsidR="00CC7B63">
        <w:rPr>
          <w:u w:val="single"/>
        </w:rPr>
        <w:tab/>
      </w:r>
    </w:p>
    <w:p w:rsidR="00380927" w:rsidRDefault="00380927" w:rsidP="00C072DF">
      <w:pPr>
        <w:tabs>
          <w:tab w:val="right" w:pos="5040"/>
          <w:tab w:val="right" w:pos="9360"/>
        </w:tabs>
        <w:spacing w:after="0" w:line="240" w:lineRule="auto"/>
        <w:rPr>
          <w:u w:val="single"/>
        </w:rPr>
      </w:pPr>
    </w:p>
    <w:p w:rsidR="00380927" w:rsidRDefault="00380927" w:rsidP="00380927">
      <w:pPr>
        <w:tabs>
          <w:tab w:val="right" w:pos="9360"/>
        </w:tabs>
        <w:spacing w:after="0" w:line="240" w:lineRule="auto"/>
      </w:pPr>
    </w:p>
    <w:p w:rsidR="00380927" w:rsidRDefault="00380927" w:rsidP="00380927">
      <w:pPr>
        <w:tabs>
          <w:tab w:val="right" w:pos="9360"/>
        </w:tabs>
        <w:spacing w:after="0" w:line="240" w:lineRule="auto"/>
      </w:pPr>
    </w:p>
    <w:p w:rsidR="00380927" w:rsidRDefault="00380927" w:rsidP="00380927">
      <w:pPr>
        <w:tabs>
          <w:tab w:val="right" w:pos="9360"/>
        </w:tabs>
        <w:spacing w:after="0" w:line="240" w:lineRule="auto"/>
      </w:pPr>
      <w:r>
        <w:t>Approvals:</w:t>
      </w:r>
    </w:p>
    <w:p w:rsidR="00380927" w:rsidRDefault="00380927" w:rsidP="00380927">
      <w:pPr>
        <w:tabs>
          <w:tab w:val="right" w:pos="7470"/>
          <w:tab w:val="right" w:pos="9360"/>
        </w:tabs>
        <w:spacing w:after="0" w:line="240" w:lineRule="auto"/>
      </w:pPr>
    </w:p>
    <w:p w:rsidR="00380927" w:rsidRPr="00CC7B63" w:rsidRDefault="00380927" w:rsidP="00380927">
      <w:pPr>
        <w:tabs>
          <w:tab w:val="right" w:pos="7470"/>
          <w:tab w:val="right" w:pos="9360"/>
        </w:tabs>
        <w:spacing w:after="0" w:line="240" w:lineRule="auto"/>
        <w:rPr>
          <w:u w:val="single"/>
        </w:rPr>
      </w:pPr>
      <w:r>
        <w:t>______________________________________________</w:t>
      </w:r>
      <w:r>
        <w:tab/>
        <w:t>_         _____________________________________________</w:t>
      </w:r>
    </w:p>
    <w:p w:rsidR="00380927" w:rsidRPr="00CC7B63" w:rsidRDefault="00380927" w:rsidP="00380927">
      <w:pPr>
        <w:tabs>
          <w:tab w:val="center" w:pos="-720"/>
        </w:tabs>
        <w:spacing w:after="0" w:line="240" w:lineRule="auto"/>
        <w:rPr>
          <w:i/>
          <w:sz w:val="18"/>
          <w:szCs w:val="18"/>
        </w:rPr>
      </w:pPr>
      <w:r w:rsidRPr="00CC7B63">
        <w:rPr>
          <w:i/>
          <w:sz w:val="18"/>
          <w:szCs w:val="18"/>
        </w:rPr>
        <w:t xml:space="preserve">Department </w:t>
      </w:r>
      <w:r>
        <w:rPr>
          <w:i/>
          <w:sz w:val="18"/>
          <w:szCs w:val="18"/>
        </w:rPr>
        <w:t>Chair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Date</w:t>
      </w:r>
      <w:r w:rsidRPr="00FE1A76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             Dean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Date</w:t>
      </w:r>
    </w:p>
    <w:p w:rsidR="00380927" w:rsidRDefault="00380927" w:rsidP="00380927">
      <w:pPr>
        <w:tabs>
          <w:tab w:val="right" w:pos="7470"/>
          <w:tab w:val="right" w:pos="9360"/>
        </w:tabs>
        <w:spacing w:after="0" w:line="240" w:lineRule="auto"/>
        <w:rPr>
          <w:i/>
          <w:sz w:val="18"/>
          <w:szCs w:val="18"/>
        </w:rPr>
      </w:pPr>
    </w:p>
    <w:p w:rsidR="00380927" w:rsidRDefault="00380927" w:rsidP="00380927">
      <w:pPr>
        <w:tabs>
          <w:tab w:val="right" w:pos="7470"/>
          <w:tab w:val="right" w:pos="9360"/>
        </w:tabs>
        <w:spacing w:after="0" w:line="240" w:lineRule="auto"/>
        <w:rPr>
          <w:i/>
          <w:sz w:val="18"/>
          <w:szCs w:val="18"/>
        </w:rPr>
      </w:pPr>
    </w:p>
    <w:p w:rsidR="00380927" w:rsidRPr="00CC7B63" w:rsidRDefault="00380927" w:rsidP="00380927">
      <w:pPr>
        <w:tabs>
          <w:tab w:val="right" w:pos="7470"/>
          <w:tab w:val="right" w:pos="9360"/>
        </w:tabs>
        <w:spacing w:after="0" w:line="240" w:lineRule="auto"/>
        <w:rPr>
          <w:u w:val="single"/>
        </w:rPr>
      </w:pPr>
      <w:r>
        <w:t>______________________________________________</w:t>
      </w:r>
      <w:r>
        <w:tab/>
        <w:t>_         _____________________________________________</w:t>
      </w:r>
    </w:p>
    <w:p w:rsidR="00380927" w:rsidRPr="00CC7B63" w:rsidRDefault="00444EB1" w:rsidP="00380927">
      <w:pPr>
        <w:tabs>
          <w:tab w:val="center" w:pos="-720"/>
        </w:tabs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Provost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380927">
        <w:rPr>
          <w:i/>
          <w:sz w:val="18"/>
          <w:szCs w:val="18"/>
        </w:rPr>
        <w:tab/>
      </w:r>
      <w:r w:rsidR="00380927">
        <w:rPr>
          <w:i/>
          <w:sz w:val="18"/>
          <w:szCs w:val="18"/>
        </w:rPr>
        <w:tab/>
      </w:r>
      <w:r w:rsidR="00380927">
        <w:rPr>
          <w:i/>
          <w:sz w:val="18"/>
          <w:szCs w:val="18"/>
        </w:rPr>
        <w:tab/>
        <w:t>Date</w:t>
      </w:r>
      <w:r w:rsidR="00380927" w:rsidRPr="00FE1A76">
        <w:rPr>
          <w:i/>
          <w:sz w:val="18"/>
          <w:szCs w:val="18"/>
        </w:rPr>
        <w:t xml:space="preserve"> </w:t>
      </w:r>
      <w:r w:rsidR="00380927">
        <w:rPr>
          <w:i/>
          <w:sz w:val="18"/>
          <w:szCs w:val="18"/>
        </w:rPr>
        <w:tab/>
        <w:t xml:space="preserve">              </w:t>
      </w:r>
      <w:r>
        <w:rPr>
          <w:i/>
          <w:sz w:val="18"/>
          <w:szCs w:val="18"/>
        </w:rPr>
        <w:t xml:space="preserve">Executive </w:t>
      </w:r>
      <w:r w:rsidR="00380927">
        <w:rPr>
          <w:i/>
          <w:sz w:val="18"/>
          <w:szCs w:val="18"/>
        </w:rPr>
        <w:t>Vice</w:t>
      </w:r>
      <w:r w:rsidR="002A3261">
        <w:rPr>
          <w:i/>
          <w:sz w:val="18"/>
          <w:szCs w:val="18"/>
        </w:rPr>
        <w:t xml:space="preserve"> President, Finance and Operations</w:t>
      </w:r>
      <w:r>
        <w:rPr>
          <w:i/>
          <w:sz w:val="18"/>
          <w:szCs w:val="18"/>
        </w:rPr>
        <w:tab/>
      </w:r>
      <w:r w:rsidR="00380927">
        <w:rPr>
          <w:i/>
          <w:sz w:val="18"/>
          <w:szCs w:val="18"/>
        </w:rPr>
        <w:t>Date</w:t>
      </w:r>
    </w:p>
    <w:p w:rsidR="00380927" w:rsidRPr="00CC7B63" w:rsidRDefault="00380927" w:rsidP="00380927">
      <w:pPr>
        <w:spacing w:after="0" w:line="240" w:lineRule="auto"/>
        <w:rPr>
          <w:u w:val="single"/>
        </w:rPr>
      </w:pPr>
    </w:p>
    <w:p w:rsidR="00380927" w:rsidRPr="00CC7B63" w:rsidRDefault="00380927" w:rsidP="00380927">
      <w:pPr>
        <w:tabs>
          <w:tab w:val="center" w:pos="-720"/>
        </w:tabs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</w:p>
    <w:p w:rsidR="00380927" w:rsidRPr="00CC7B63" w:rsidRDefault="00380927" w:rsidP="00380927">
      <w:pPr>
        <w:tabs>
          <w:tab w:val="right" w:pos="7470"/>
          <w:tab w:val="right" w:pos="9360"/>
        </w:tabs>
        <w:spacing w:after="0" w:line="240" w:lineRule="auto"/>
        <w:rPr>
          <w:u w:val="single"/>
        </w:rPr>
      </w:pPr>
      <w:r w:rsidRPr="00CC7B63">
        <w:rPr>
          <w:i/>
          <w:sz w:val="18"/>
          <w:szCs w:val="18"/>
        </w:rPr>
        <w:t xml:space="preserve"> </w:t>
      </w:r>
      <w:r>
        <w:t>______________________________________________</w:t>
      </w:r>
      <w:r>
        <w:tab/>
        <w:t xml:space="preserve">   </w:t>
      </w:r>
    </w:p>
    <w:p w:rsidR="00380927" w:rsidRDefault="00444EB1" w:rsidP="00380927">
      <w:pPr>
        <w:tabs>
          <w:tab w:val="right" w:pos="4680"/>
          <w:tab w:val="right" w:pos="9360"/>
        </w:tabs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="00380927">
        <w:rPr>
          <w:i/>
          <w:sz w:val="18"/>
          <w:szCs w:val="18"/>
        </w:rPr>
        <w:t>President</w:t>
      </w:r>
      <w:r w:rsidR="00380927">
        <w:rPr>
          <w:i/>
          <w:sz w:val="18"/>
          <w:szCs w:val="18"/>
        </w:rPr>
        <w:tab/>
        <w:t>Date</w:t>
      </w:r>
    </w:p>
    <w:p w:rsidR="00EC03B0" w:rsidRDefault="00EC03B0" w:rsidP="00380927">
      <w:pPr>
        <w:tabs>
          <w:tab w:val="right" w:pos="4680"/>
          <w:tab w:val="right" w:pos="9360"/>
        </w:tabs>
        <w:spacing w:after="0" w:line="240" w:lineRule="auto"/>
      </w:pPr>
      <w:bookmarkStart w:id="0" w:name="_GoBack"/>
      <w:bookmarkEnd w:id="0"/>
    </w:p>
    <w:p w:rsidR="008C3EF5" w:rsidRDefault="00380927" w:rsidP="008C3EF5">
      <w:pPr>
        <w:pBdr>
          <w:bottom w:val="thickThinSmallGap" w:sz="24" w:space="1" w:color="633393"/>
        </w:pBdr>
        <w:tabs>
          <w:tab w:val="right" w:pos="5040"/>
          <w:tab w:val="right" w:pos="9360"/>
        </w:tabs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</w:p>
    <w:p w:rsidR="00380927" w:rsidRDefault="00380927" w:rsidP="008C3EF5">
      <w:pPr>
        <w:pBdr>
          <w:bottom w:val="thickThinSmallGap" w:sz="24" w:space="1" w:color="633393"/>
        </w:pBdr>
        <w:tabs>
          <w:tab w:val="right" w:pos="5040"/>
          <w:tab w:val="right" w:pos="9360"/>
        </w:tabs>
        <w:spacing w:after="0" w:line="240" w:lineRule="auto"/>
      </w:pPr>
    </w:p>
    <w:sectPr w:rsidR="00380927" w:rsidSect="00896B22">
      <w:footerReference w:type="default" r:id="rId9"/>
      <w:pgSz w:w="12240" w:h="15840"/>
      <w:pgMar w:top="900" w:right="720" w:bottom="1080" w:left="720" w:header="720" w:footer="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38B" w:rsidRDefault="009B638B" w:rsidP="00C072DF">
      <w:pPr>
        <w:spacing w:after="0" w:line="240" w:lineRule="auto"/>
      </w:pPr>
      <w:r>
        <w:separator/>
      </w:r>
    </w:p>
  </w:endnote>
  <w:endnote w:type="continuationSeparator" w:id="0">
    <w:p w:rsidR="009B638B" w:rsidRDefault="009B638B" w:rsidP="00C07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EF5" w:rsidRDefault="008C3EF5" w:rsidP="008C3EF5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lang w:val="en-US"/>
      </w:rPr>
    </w:pPr>
    <w:r>
      <w:rPr>
        <w:lang w:val="en-US"/>
      </w:rPr>
      <w:t>Office of the Provost</w:t>
    </w:r>
    <w:r w:rsidRPr="008C3EF5">
      <w:rPr>
        <w:lang w:val="en-US"/>
      </w:rPr>
      <w:tab/>
    </w:r>
    <w:r>
      <w:rPr>
        <w:lang w:val="en-US"/>
      </w:rPr>
      <w:t>Middle Georgia State University</w:t>
    </w:r>
    <w:r w:rsidRPr="008C3EF5">
      <w:rPr>
        <w:lang w:val="en-US"/>
      </w:rPr>
      <w:tab/>
    </w:r>
    <w:r>
      <w:rPr>
        <w:lang w:val="en-US"/>
      </w:rPr>
      <w:t>Revised 6/09/2015</w:t>
    </w:r>
  </w:p>
  <w:p w:rsidR="008C3EF5" w:rsidRPr="008C3EF5" w:rsidRDefault="008C3EF5" w:rsidP="008C3EF5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38B" w:rsidRDefault="009B638B" w:rsidP="00C072DF">
      <w:pPr>
        <w:spacing w:after="0" w:line="240" w:lineRule="auto"/>
      </w:pPr>
      <w:r>
        <w:separator/>
      </w:r>
    </w:p>
  </w:footnote>
  <w:footnote w:type="continuationSeparator" w:id="0">
    <w:p w:rsidR="009B638B" w:rsidRDefault="009B638B" w:rsidP="00C07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162E8"/>
    <w:multiLevelType w:val="singleLevel"/>
    <w:tmpl w:val="BA5869A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8D"/>
    <w:rsid w:val="00077618"/>
    <w:rsid w:val="0008588F"/>
    <w:rsid w:val="000E6DE3"/>
    <w:rsid w:val="00145124"/>
    <w:rsid w:val="0016035B"/>
    <w:rsid w:val="001B3F8D"/>
    <w:rsid w:val="00273EF2"/>
    <w:rsid w:val="002A3261"/>
    <w:rsid w:val="002D4EA7"/>
    <w:rsid w:val="003805B0"/>
    <w:rsid w:val="00380927"/>
    <w:rsid w:val="003A3A7F"/>
    <w:rsid w:val="00444EB1"/>
    <w:rsid w:val="004B441A"/>
    <w:rsid w:val="004E2BB8"/>
    <w:rsid w:val="005D10E0"/>
    <w:rsid w:val="005D12B7"/>
    <w:rsid w:val="006278F3"/>
    <w:rsid w:val="0070097D"/>
    <w:rsid w:val="00712335"/>
    <w:rsid w:val="007D014F"/>
    <w:rsid w:val="0085632A"/>
    <w:rsid w:val="00862EC6"/>
    <w:rsid w:val="0088720C"/>
    <w:rsid w:val="00896B22"/>
    <w:rsid w:val="008C3EF5"/>
    <w:rsid w:val="00912989"/>
    <w:rsid w:val="00931B8C"/>
    <w:rsid w:val="009601E5"/>
    <w:rsid w:val="009742A2"/>
    <w:rsid w:val="00977138"/>
    <w:rsid w:val="009B638B"/>
    <w:rsid w:val="00A85908"/>
    <w:rsid w:val="00B86AAF"/>
    <w:rsid w:val="00BC253F"/>
    <w:rsid w:val="00BC3B50"/>
    <w:rsid w:val="00BE2589"/>
    <w:rsid w:val="00C072DF"/>
    <w:rsid w:val="00C42A45"/>
    <w:rsid w:val="00C61286"/>
    <w:rsid w:val="00CC0633"/>
    <w:rsid w:val="00CC7B63"/>
    <w:rsid w:val="00CD084D"/>
    <w:rsid w:val="00D11A48"/>
    <w:rsid w:val="00E331D6"/>
    <w:rsid w:val="00E777A1"/>
    <w:rsid w:val="00EC03B0"/>
    <w:rsid w:val="00F25663"/>
    <w:rsid w:val="00F90C26"/>
    <w:rsid w:val="00F92D14"/>
    <w:rsid w:val="00FC5253"/>
    <w:rsid w:val="00FC6F81"/>
    <w:rsid w:val="00FD24E0"/>
    <w:rsid w:val="00FE1A76"/>
    <w:rsid w:val="00FE44FA"/>
    <w:rsid w:val="00FF2D5A"/>
    <w:rsid w:val="00FF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1F49A8-5650-4F91-9A1C-5021BD91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90C26"/>
    <w:pPr>
      <w:keepNext/>
      <w:spacing w:after="0" w:line="240" w:lineRule="auto"/>
      <w:ind w:right="-360"/>
      <w:jc w:val="center"/>
      <w:outlineLvl w:val="0"/>
    </w:pPr>
    <w:rPr>
      <w:rFonts w:ascii="Times New Roman" w:eastAsia="Times New Roman" w:hAnsi="Times New Roman"/>
      <w:b/>
      <w:bCs/>
      <w:small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805B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072D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C072D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072D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072D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B2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96B2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90C26"/>
    <w:rPr>
      <w:rFonts w:ascii="Times New Roman" w:eastAsia="Times New Roman" w:hAnsi="Times New Roman"/>
      <w:b/>
      <w:bCs/>
      <w:smallCaps/>
      <w:sz w:val="22"/>
    </w:rPr>
  </w:style>
  <w:style w:type="paragraph" w:customStyle="1" w:styleId="Quicka">
    <w:name w:val="Quick a."/>
    <w:rsid w:val="00F90C26"/>
    <w:pPr>
      <w:ind w:left="-1440"/>
    </w:pPr>
    <w:rPr>
      <w:rFonts w:ascii="Times New Roman" w:eastAsia="Times New Roman" w:hAnsi="Times New Roman"/>
      <w:snapToGrid w:val="0"/>
      <w:sz w:val="24"/>
    </w:rPr>
  </w:style>
  <w:style w:type="table" w:styleId="TableGrid">
    <w:name w:val="Table Grid"/>
    <w:basedOn w:val="TableNormal"/>
    <w:uiPriority w:val="59"/>
    <w:rsid w:val="00FE1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12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ga.edu/faculty-staff/docs/Faculty_Summer_Pay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211A7-8E92-4244-9DA3-DF8832F04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Regents</Company>
  <LinksUpToDate>false</LinksUpToDate>
  <CharactersWithSpaces>1680</CharactersWithSpaces>
  <SharedDoc>false</SharedDoc>
  <HLinks>
    <vt:vector size="6" baseType="variant">
      <vt:variant>
        <vt:i4>720994</vt:i4>
      </vt:variant>
      <vt:variant>
        <vt:i4>0</vt:i4>
      </vt:variant>
      <vt:variant>
        <vt:i4>0</vt:i4>
      </vt:variant>
      <vt:variant>
        <vt:i4>5</vt:i4>
      </vt:variant>
      <vt:variant>
        <vt:lpwstr>http://www.mga.edu/faculty-staff/docs/Faculty_x001f__Summer_Pay.pdf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pwright</dc:creator>
  <cp:keywords/>
  <cp:lastModifiedBy>Jones, Jennifer A.</cp:lastModifiedBy>
  <cp:revision>2</cp:revision>
  <cp:lastPrinted>2014-04-16T15:48:00Z</cp:lastPrinted>
  <dcterms:created xsi:type="dcterms:W3CDTF">2015-06-10T20:29:00Z</dcterms:created>
  <dcterms:modified xsi:type="dcterms:W3CDTF">2015-06-10T20:29:00Z</dcterms:modified>
</cp:coreProperties>
</file>